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A0E" w:rsidRDefault="00E80A0E" w:rsidP="00E80A0E">
      <w:pPr>
        <w:jc w:val="right"/>
        <w:rPr>
          <w:noProof/>
          <w:lang w:eastAsia="nl-BE"/>
        </w:rPr>
      </w:pPr>
    </w:p>
    <w:p w:rsidR="00E91DB2" w:rsidRDefault="00E80A0E" w:rsidP="00E91DB2">
      <w:pPr>
        <w:jc w:val="center"/>
        <w:rPr>
          <w:rFonts w:asciiTheme="majorHAnsi" w:hAnsiTheme="majorHAnsi"/>
          <w:b/>
          <w:noProof/>
          <w:sz w:val="32"/>
          <w:lang w:eastAsia="nl-BE"/>
        </w:rPr>
      </w:pPr>
      <w:r>
        <w:rPr>
          <w:rFonts w:asciiTheme="majorHAnsi" w:hAnsiTheme="majorHAnsi"/>
          <w:b/>
          <w:noProof/>
          <w:sz w:val="32"/>
          <w:lang w:eastAsia="nl-BE"/>
        </w:rPr>
        <w:t>Persb</w:t>
      </w:r>
      <w:r w:rsidR="00955E46">
        <w:rPr>
          <w:rFonts w:asciiTheme="majorHAnsi" w:hAnsiTheme="majorHAnsi"/>
          <w:b/>
          <w:noProof/>
          <w:sz w:val="32"/>
          <w:lang w:eastAsia="nl-BE"/>
        </w:rPr>
        <w:t>ericht</w:t>
      </w:r>
    </w:p>
    <w:p w:rsidR="00BC1DEC" w:rsidRPr="00BC1DEC" w:rsidRDefault="00BC1DEC" w:rsidP="00BC1DEC">
      <w:pPr>
        <w:spacing w:after="0" w:line="240" w:lineRule="auto"/>
        <w:jc w:val="center"/>
        <w:rPr>
          <w:rFonts w:asciiTheme="majorHAnsi" w:eastAsia="Times New Roman" w:hAnsiTheme="majorHAnsi" w:cs="Times New Roman"/>
          <w:b/>
          <w:color w:val="333333"/>
          <w:sz w:val="30"/>
          <w:szCs w:val="30"/>
          <w:lang w:val="nl-NL" w:eastAsia="fr-BE"/>
        </w:rPr>
      </w:pPr>
      <w:r w:rsidRPr="00BC1DEC">
        <w:rPr>
          <w:rFonts w:asciiTheme="majorHAnsi" w:eastAsia="Times New Roman" w:hAnsiTheme="majorHAnsi" w:cs="Times New Roman"/>
          <w:b/>
          <w:color w:val="333333"/>
          <w:sz w:val="30"/>
          <w:szCs w:val="30"/>
          <w:lang w:val="nl-NL" w:eastAsia="fr-BE"/>
        </w:rPr>
        <w:t>Antwerpen en Oostende-Brugge bij 's werelds beste luchthavens!</w:t>
      </w:r>
    </w:p>
    <w:p w:rsidR="00BC1DEC" w:rsidRDefault="00BC1DEC" w:rsidP="00BC1DEC">
      <w:pPr>
        <w:spacing w:line="240" w:lineRule="auto"/>
        <w:jc w:val="center"/>
        <w:rPr>
          <w:rFonts w:asciiTheme="majorHAnsi" w:eastAsia="Times New Roman" w:hAnsiTheme="majorHAnsi" w:cs="Times New Roman"/>
          <w:b/>
          <w:color w:val="333333"/>
          <w:sz w:val="28"/>
          <w:szCs w:val="28"/>
          <w:lang w:val="nl-NL" w:eastAsia="fr-BE"/>
        </w:rPr>
      </w:pPr>
      <w:r w:rsidRPr="00BC1DEC">
        <w:rPr>
          <w:rFonts w:asciiTheme="majorHAnsi" w:eastAsia="Times New Roman" w:hAnsiTheme="majorHAnsi" w:cs="Times New Roman"/>
          <w:b/>
          <w:color w:val="333333"/>
          <w:sz w:val="28"/>
          <w:szCs w:val="28"/>
          <w:lang w:val="nl-NL" w:eastAsia="fr-BE"/>
        </w:rPr>
        <w:t xml:space="preserve">Testaankoop </w:t>
      </w:r>
      <w:r w:rsidR="0079134C">
        <w:rPr>
          <w:rFonts w:asciiTheme="majorHAnsi" w:eastAsia="Times New Roman" w:hAnsiTheme="majorHAnsi" w:cs="Times New Roman"/>
          <w:b/>
          <w:color w:val="333333"/>
          <w:sz w:val="28"/>
          <w:szCs w:val="28"/>
          <w:lang w:val="nl-NL" w:eastAsia="fr-BE"/>
        </w:rPr>
        <w:t xml:space="preserve">zeer enthousiast over Vlaamse </w:t>
      </w:r>
      <w:r w:rsidR="00447FF7">
        <w:rPr>
          <w:rFonts w:asciiTheme="majorHAnsi" w:eastAsia="Times New Roman" w:hAnsiTheme="majorHAnsi" w:cs="Times New Roman"/>
          <w:b/>
          <w:color w:val="333333"/>
          <w:sz w:val="28"/>
          <w:szCs w:val="28"/>
          <w:lang w:val="nl-NL" w:eastAsia="fr-BE"/>
        </w:rPr>
        <w:t>airports.</w:t>
      </w:r>
    </w:p>
    <w:p w:rsidR="00955E46" w:rsidRPr="004432DB" w:rsidRDefault="00BC1DEC" w:rsidP="004432DB">
      <w:pPr>
        <w:pStyle w:val="onecomwebmail-msonormal"/>
        <w:shd w:val="clear" w:color="auto" w:fill="FFFFFF"/>
        <w:spacing w:line="276" w:lineRule="auto"/>
        <w:rPr>
          <w:rStyle w:val="size"/>
          <w:rFonts w:ascii="Calibri Light" w:hAnsi="Calibri Light"/>
          <w:b/>
        </w:rPr>
      </w:pPr>
      <w:r w:rsidRPr="004432DB">
        <w:rPr>
          <w:rFonts w:asciiTheme="majorHAnsi" w:hAnsiTheme="majorHAnsi"/>
          <w:b/>
          <w:noProof/>
          <w:lang w:val="nl-NL"/>
        </w:rPr>
        <w:t>Donderdag 11 mei</w:t>
      </w:r>
      <w:r w:rsidR="00E91DB2" w:rsidRPr="004432DB">
        <w:rPr>
          <w:rFonts w:asciiTheme="majorHAnsi" w:hAnsiTheme="majorHAnsi"/>
          <w:b/>
          <w:noProof/>
        </w:rPr>
        <w:t xml:space="preserve"> 2017 –</w:t>
      </w:r>
      <w:r w:rsidR="00955E46" w:rsidRPr="004432DB">
        <w:rPr>
          <w:rFonts w:ascii="Calibri Light" w:hAnsi="Calibri Light"/>
          <w:b/>
          <w:bCs/>
        </w:rPr>
        <w:t xml:space="preserve"> </w:t>
      </w:r>
      <w:r w:rsidRPr="004432DB">
        <w:rPr>
          <w:rFonts w:ascii="Calibri Light" w:hAnsi="Calibri Light"/>
          <w:b/>
          <w:bCs/>
        </w:rPr>
        <w:t>Test-Aankoop vroeg ruim 11.000 reizigers naar hun mening over luchthavens. D</w:t>
      </w:r>
      <w:r w:rsidR="00955E46" w:rsidRPr="004432DB">
        <w:rPr>
          <w:rStyle w:val="size"/>
          <w:rFonts w:ascii="Calibri Light" w:hAnsi="Calibri Light"/>
          <w:b/>
        </w:rPr>
        <w:t xml:space="preserve">e internationale luchthavens Antwerpen en Oostende-Brugge </w:t>
      </w:r>
      <w:r w:rsidRPr="004432DB">
        <w:rPr>
          <w:rStyle w:val="size"/>
          <w:rFonts w:ascii="Calibri Light" w:hAnsi="Calibri Light"/>
          <w:b/>
        </w:rPr>
        <w:t>kregen beide</w:t>
      </w:r>
      <w:r w:rsidR="0079134C">
        <w:rPr>
          <w:rStyle w:val="size"/>
          <w:rFonts w:ascii="Calibri Light" w:hAnsi="Calibri Light"/>
          <w:b/>
        </w:rPr>
        <w:t xml:space="preserve">n een </w:t>
      </w:r>
      <w:r w:rsidR="00447FF7">
        <w:rPr>
          <w:rStyle w:val="size"/>
          <w:rFonts w:ascii="Calibri Light" w:hAnsi="Calibri Light"/>
          <w:b/>
        </w:rPr>
        <w:t xml:space="preserve">uitzonderlijk </w:t>
      </w:r>
      <w:r w:rsidR="0079134C">
        <w:rPr>
          <w:rStyle w:val="size"/>
          <w:rFonts w:ascii="Calibri Light" w:hAnsi="Calibri Light"/>
          <w:b/>
        </w:rPr>
        <w:t>goede waardering voor k</w:t>
      </w:r>
      <w:r w:rsidR="004432DB">
        <w:rPr>
          <w:rStyle w:val="size"/>
          <w:rFonts w:ascii="Calibri Light" w:hAnsi="Calibri Light"/>
          <w:b/>
        </w:rPr>
        <w:t>waliteit</w:t>
      </w:r>
      <w:r w:rsidRPr="004432DB">
        <w:rPr>
          <w:rStyle w:val="size"/>
          <w:rFonts w:ascii="Calibri Light" w:hAnsi="Calibri Light"/>
          <w:b/>
        </w:rPr>
        <w:t xml:space="preserve">. </w:t>
      </w:r>
    </w:p>
    <w:p w:rsidR="004432DB" w:rsidRDefault="00BC1DEC" w:rsidP="004432DB">
      <w:pPr>
        <w:pStyle w:val="onecomwebmail-msonormal"/>
        <w:shd w:val="clear" w:color="auto" w:fill="FFFFFF"/>
        <w:spacing w:line="276" w:lineRule="auto"/>
        <w:rPr>
          <w:rStyle w:val="size"/>
          <w:rFonts w:ascii="Calibri Light" w:hAnsi="Calibri Light"/>
        </w:rPr>
      </w:pPr>
      <w:r w:rsidRPr="004432DB">
        <w:rPr>
          <w:rStyle w:val="size"/>
          <w:rFonts w:ascii="Calibri Light" w:hAnsi="Calibri Light"/>
        </w:rPr>
        <w:t xml:space="preserve">De Vlaamse luchthavens kregen </w:t>
      </w:r>
      <w:r w:rsidR="0079134C">
        <w:rPr>
          <w:rStyle w:val="size"/>
          <w:rFonts w:ascii="Calibri Light" w:hAnsi="Calibri Light"/>
        </w:rPr>
        <w:t xml:space="preserve">gemiddeld </w:t>
      </w:r>
      <w:r w:rsidRPr="004432DB">
        <w:rPr>
          <w:rStyle w:val="size"/>
          <w:rFonts w:ascii="Calibri Light" w:hAnsi="Calibri Light"/>
        </w:rPr>
        <w:t xml:space="preserve">de hoogste score </w:t>
      </w:r>
      <w:r w:rsidR="004432DB" w:rsidRPr="004432DB">
        <w:rPr>
          <w:rStyle w:val="size"/>
          <w:rFonts w:ascii="Calibri Light" w:hAnsi="Calibri Light"/>
        </w:rPr>
        <w:t xml:space="preserve">van alle Belgische luchthavens, waarbij Antwerpen zelfs in de wereld top 5 werd gekozen, na Singapore </w:t>
      </w:r>
      <w:proofErr w:type="spellStart"/>
      <w:r w:rsidR="004432DB" w:rsidRPr="004432DB">
        <w:rPr>
          <w:rStyle w:val="size"/>
          <w:rFonts w:ascii="Calibri Light" w:hAnsi="Calibri Light"/>
        </w:rPr>
        <w:t>Changi</w:t>
      </w:r>
      <w:proofErr w:type="spellEnd"/>
      <w:r w:rsidR="004432DB" w:rsidRPr="004432DB">
        <w:rPr>
          <w:rStyle w:val="size"/>
          <w:rFonts w:ascii="Calibri Light" w:hAnsi="Calibri Light"/>
        </w:rPr>
        <w:t xml:space="preserve">, Tokyo </w:t>
      </w:r>
      <w:proofErr w:type="spellStart"/>
      <w:r w:rsidR="004432DB" w:rsidRPr="004432DB">
        <w:rPr>
          <w:rStyle w:val="size"/>
          <w:rFonts w:ascii="Calibri Light" w:hAnsi="Calibri Light"/>
        </w:rPr>
        <w:t>Narita</w:t>
      </w:r>
      <w:proofErr w:type="spellEnd"/>
      <w:r w:rsidR="004432DB" w:rsidRPr="004432DB">
        <w:rPr>
          <w:rStyle w:val="size"/>
          <w:rFonts w:ascii="Calibri Light" w:hAnsi="Calibri Light"/>
        </w:rPr>
        <w:t>, Porto en vóór Doha International Airport. Beide luchthavens scoorden veel beter dan gemiddeld op het geb</w:t>
      </w:r>
      <w:r w:rsidR="0079134C">
        <w:rPr>
          <w:rStyle w:val="size"/>
          <w:rFonts w:ascii="Calibri Light" w:hAnsi="Calibri Light"/>
        </w:rPr>
        <w:t>ie</w:t>
      </w:r>
      <w:r w:rsidR="004432DB" w:rsidRPr="004432DB">
        <w:rPr>
          <w:rStyle w:val="size"/>
          <w:rFonts w:ascii="Calibri Light" w:hAnsi="Calibri Light"/>
        </w:rPr>
        <w:t xml:space="preserve">d van veiligheidsgevoel, signalisatie en veiligheidscontrole. </w:t>
      </w:r>
    </w:p>
    <w:p w:rsidR="00447FF7" w:rsidRPr="00E80A0E" w:rsidRDefault="00E80A0E" w:rsidP="00E80A0E">
      <w:pPr>
        <w:pStyle w:val="onecomwebmail-msonormal"/>
        <w:shd w:val="clear" w:color="auto" w:fill="FFFFFF"/>
        <w:spacing w:before="0" w:beforeAutospacing="0" w:after="0" w:afterAutospacing="0" w:line="276" w:lineRule="auto"/>
        <w:rPr>
          <w:rStyle w:val="size"/>
          <w:rFonts w:ascii="Calibri Light" w:hAnsi="Calibri Light"/>
          <w:b/>
        </w:rPr>
      </w:pPr>
      <w:r>
        <w:rPr>
          <w:rStyle w:val="size"/>
          <w:rFonts w:ascii="Calibri Light" w:hAnsi="Calibri Light"/>
          <w:b/>
        </w:rPr>
        <w:t>Antwerp</w:t>
      </w:r>
      <w:r w:rsidR="00447FF7" w:rsidRPr="00E80A0E">
        <w:rPr>
          <w:rStyle w:val="size"/>
          <w:rFonts w:ascii="Calibri Light" w:hAnsi="Calibri Light"/>
          <w:b/>
        </w:rPr>
        <w:t xml:space="preserve"> </w:t>
      </w:r>
      <w:proofErr w:type="spellStart"/>
      <w:r w:rsidR="007F453C" w:rsidRPr="00E80A0E">
        <w:rPr>
          <w:rStyle w:val="size"/>
          <w:rFonts w:ascii="Calibri Light" w:hAnsi="Calibri Light"/>
          <w:b/>
        </w:rPr>
        <w:t>Flanders</w:t>
      </w:r>
      <w:proofErr w:type="spellEnd"/>
      <w:r w:rsidR="007F453C" w:rsidRPr="00E80A0E">
        <w:rPr>
          <w:rStyle w:val="size"/>
          <w:rFonts w:ascii="Calibri Light" w:hAnsi="Calibri Light"/>
          <w:b/>
        </w:rPr>
        <w:t xml:space="preserve"> </w:t>
      </w:r>
      <w:r w:rsidR="00447FF7" w:rsidRPr="00E80A0E">
        <w:rPr>
          <w:rStyle w:val="size"/>
          <w:rFonts w:ascii="Calibri Light" w:hAnsi="Calibri Light"/>
          <w:b/>
        </w:rPr>
        <w:t>International Airport</w:t>
      </w:r>
    </w:p>
    <w:p w:rsidR="00447FF7" w:rsidRDefault="00074F65" w:rsidP="00E80A0E">
      <w:pPr>
        <w:pStyle w:val="onecomwebmail-msonormal"/>
        <w:shd w:val="clear" w:color="auto" w:fill="FFFFFF"/>
        <w:spacing w:before="0" w:beforeAutospacing="0" w:after="0" w:afterAutospacing="0" w:line="276" w:lineRule="auto"/>
        <w:rPr>
          <w:rStyle w:val="size"/>
          <w:rFonts w:ascii="Calibri Light" w:hAnsi="Calibri Light"/>
        </w:rPr>
      </w:pPr>
      <w:r>
        <w:rPr>
          <w:rStyle w:val="size"/>
          <w:rFonts w:ascii="Calibri Light" w:hAnsi="Calibri Light"/>
        </w:rPr>
        <w:t xml:space="preserve">Van de 178 luchthavens wereldwijd, staat Luchthaven Antwerpen op de vierde plaats. Luchthaven Antwerpen is ook de enige luchthaven in België die 5 sterren ontvangt en veel beter dan gemiddeld scoort op vlak van globale tevredenheid. </w:t>
      </w:r>
      <w:r w:rsidR="00E80A0E">
        <w:rPr>
          <w:rStyle w:val="size"/>
          <w:rFonts w:ascii="Calibri Light" w:hAnsi="Calibri Light"/>
        </w:rPr>
        <w:t xml:space="preserve">Test-Aankoop geeft een speciale pluim aan de luchthaven van Antwerpen voor de </w:t>
      </w:r>
      <w:r w:rsidR="007F453C">
        <w:rPr>
          <w:rStyle w:val="size"/>
          <w:rFonts w:ascii="Calibri Light" w:hAnsi="Calibri Light"/>
        </w:rPr>
        <w:t>signalisatie</w:t>
      </w:r>
      <w:r w:rsidR="00E80A0E">
        <w:rPr>
          <w:rStyle w:val="size"/>
          <w:rFonts w:ascii="Calibri Light" w:hAnsi="Calibri Light"/>
        </w:rPr>
        <w:t>. De deelnemers aan het onderzoek beoordeelden deze met een uitzonderlijk hoog cijfer van 8,2 op 10. Verder werd de veiligheidscontrole, die traditioneel een van de minst populaire elementen voor de reizigers betekent, beoordeeld met 7,7 op 10 en het algemene veiligheidsgevoel op de luchthaven met 8,4 op 10.</w:t>
      </w:r>
    </w:p>
    <w:p w:rsidR="007F453C" w:rsidRDefault="007F453C" w:rsidP="00E80A0E">
      <w:pPr>
        <w:pStyle w:val="onecomwebmail-msonormal"/>
        <w:shd w:val="clear" w:color="auto" w:fill="FFFFFF"/>
        <w:spacing w:before="0" w:beforeAutospacing="0" w:after="0" w:afterAutospacing="0" w:line="276" w:lineRule="auto"/>
        <w:rPr>
          <w:rStyle w:val="size"/>
          <w:rFonts w:ascii="Calibri Light" w:hAnsi="Calibri Light"/>
        </w:rPr>
      </w:pPr>
    </w:p>
    <w:p w:rsidR="007F453C" w:rsidRDefault="007F453C" w:rsidP="00E80A0E">
      <w:pPr>
        <w:pStyle w:val="onecomwebmail-msonormal"/>
        <w:shd w:val="clear" w:color="auto" w:fill="FFFFFF"/>
        <w:spacing w:before="0" w:beforeAutospacing="0" w:after="0" w:afterAutospacing="0" w:line="276" w:lineRule="auto"/>
        <w:rPr>
          <w:rStyle w:val="size"/>
          <w:rFonts w:ascii="Calibri Light" w:hAnsi="Calibri Light"/>
          <w:b/>
        </w:rPr>
      </w:pPr>
      <w:r w:rsidRPr="007F453C">
        <w:rPr>
          <w:rStyle w:val="size"/>
          <w:rFonts w:ascii="Calibri Light" w:hAnsi="Calibri Light"/>
          <w:b/>
        </w:rPr>
        <w:t>Ostend-</w:t>
      </w:r>
      <w:proofErr w:type="spellStart"/>
      <w:r w:rsidRPr="007F453C">
        <w:rPr>
          <w:rStyle w:val="size"/>
          <w:rFonts w:ascii="Calibri Light" w:hAnsi="Calibri Light"/>
          <w:b/>
        </w:rPr>
        <w:t>Bruges</w:t>
      </w:r>
      <w:proofErr w:type="spellEnd"/>
      <w:r w:rsidRPr="007F453C">
        <w:rPr>
          <w:rStyle w:val="size"/>
          <w:rFonts w:ascii="Calibri Light" w:hAnsi="Calibri Light"/>
          <w:b/>
        </w:rPr>
        <w:t xml:space="preserve"> </w:t>
      </w:r>
      <w:proofErr w:type="spellStart"/>
      <w:r>
        <w:rPr>
          <w:rStyle w:val="size"/>
          <w:rFonts w:ascii="Calibri Light" w:hAnsi="Calibri Light"/>
          <w:b/>
        </w:rPr>
        <w:t>Flanders</w:t>
      </w:r>
      <w:proofErr w:type="spellEnd"/>
      <w:r>
        <w:rPr>
          <w:rStyle w:val="size"/>
          <w:rFonts w:ascii="Calibri Light" w:hAnsi="Calibri Light"/>
          <w:b/>
        </w:rPr>
        <w:t xml:space="preserve"> </w:t>
      </w:r>
      <w:r w:rsidRPr="007F453C">
        <w:rPr>
          <w:rStyle w:val="size"/>
          <w:rFonts w:ascii="Calibri Light" w:hAnsi="Calibri Light"/>
          <w:b/>
        </w:rPr>
        <w:t>International Airport</w:t>
      </w:r>
    </w:p>
    <w:p w:rsidR="007F453C" w:rsidRDefault="007F453C" w:rsidP="007F453C">
      <w:pPr>
        <w:pStyle w:val="onecomwebmail-msonormal"/>
        <w:shd w:val="clear" w:color="auto" w:fill="FFFFFF"/>
        <w:spacing w:before="0" w:beforeAutospacing="0" w:after="0" w:afterAutospacing="0" w:line="276" w:lineRule="auto"/>
        <w:rPr>
          <w:rStyle w:val="size"/>
          <w:rFonts w:ascii="Calibri Light" w:hAnsi="Calibri Light"/>
        </w:rPr>
      </w:pPr>
      <w:r>
        <w:rPr>
          <w:rStyle w:val="size"/>
          <w:rFonts w:ascii="Calibri Light" w:hAnsi="Calibri Light"/>
        </w:rPr>
        <w:t xml:space="preserve">Test-Aankoop geeft uitzonderlijk mooie cijfers aan de luchthaven van Oostende. De deelnemers aan het onderzoek beoordeelden het </w:t>
      </w:r>
      <w:r w:rsidR="00074F65">
        <w:rPr>
          <w:rStyle w:val="size"/>
          <w:rFonts w:ascii="Calibri Light" w:hAnsi="Calibri Light"/>
        </w:rPr>
        <w:t xml:space="preserve">veiligheidsgevoel met 8 op </w:t>
      </w:r>
      <w:proofErr w:type="gramStart"/>
      <w:r w:rsidR="00074F65">
        <w:rPr>
          <w:rStyle w:val="size"/>
          <w:rFonts w:ascii="Calibri Light" w:hAnsi="Calibri Light"/>
        </w:rPr>
        <w:t xml:space="preserve">10. </w:t>
      </w:r>
      <w:proofErr w:type="gramEnd"/>
      <w:r>
        <w:rPr>
          <w:rStyle w:val="size"/>
          <w:rFonts w:ascii="Calibri Light" w:hAnsi="Calibri Light"/>
        </w:rPr>
        <w:t xml:space="preserve">De veiligheidscontrole, die traditioneel een van de minst populaire elementen voor de reizigers betekent, werd beoordeeld met 7,7 op 10 en de </w:t>
      </w:r>
      <w:r>
        <w:rPr>
          <w:rStyle w:val="size"/>
          <w:rFonts w:ascii="Calibri Light" w:hAnsi="Calibri Light"/>
        </w:rPr>
        <w:t xml:space="preserve">signalisatie </w:t>
      </w:r>
      <w:r>
        <w:rPr>
          <w:rStyle w:val="size"/>
          <w:rFonts w:ascii="Calibri Light" w:hAnsi="Calibri Light"/>
        </w:rPr>
        <w:t>op de luchthaven met 8 op 10.</w:t>
      </w:r>
    </w:p>
    <w:p w:rsidR="00447FF7" w:rsidRDefault="00955E46" w:rsidP="004432DB">
      <w:pPr>
        <w:pStyle w:val="onecomwebmail-msonormal"/>
        <w:shd w:val="clear" w:color="auto" w:fill="FFFFFF"/>
        <w:spacing w:line="276" w:lineRule="auto"/>
        <w:rPr>
          <w:rStyle w:val="size"/>
          <w:rFonts w:ascii="Calibri Light" w:hAnsi="Calibri Light"/>
        </w:rPr>
      </w:pPr>
      <w:r w:rsidRPr="004432DB">
        <w:rPr>
          <w:rStyle w:val="size"/>
          <w:rFonts w:ascii="Calibri Light" w:hAnsi="Calibri Light"/>
        </w:rPr>
        <w:t>Marcel Buelens, CEO van de luchthaven van Antwerpen en de luchthaven van Oo</w:t>
      </w:r>
      <w:r w:rsidR="004432DB">
        <w:rPr>
          <w:rStyle w:val="size"/>
          <w:rFonts w:ascii="Calibri Light" w:hAnsi="Calibri Light"/>
        </w:rPr>
        <w:t>stende-Brugge, zei vandaag: "Dit is een schitterende erkenning voor ons</w:t>
      </w:r>
      <w:r w:rsidR="00447FF7">
        <w:rPr>
          <w:rStyle w:val="size"/>
          <w:rFonts w:ascii="Calibri Light" w:hAnsi="Calibri Light"/>
        </w:rPr>
        <w:t xml:space="preserve"> voltallige team, dat</w:t>
      </w:r>
      <w:r w:rsidR="004432DB">
        <w:rPr>
          <w:rStyle w:val="size"/>
          <w:rFonts w:ascii="Calibri Light" w:hAnsi="Calibri Light"/>
        </w:rPr>
        <w:t xml:space="preserve"> dag</w:t>
      </w:r>
      <w:r w:rsidR="00447FF7">
        <w:rPr>
          <w:rStyle w:val="size"/>
          <w:rFonts w:ascii="Calibri Light" w:hAnsi="Calibri Light"/>
        </w:rPr>
        <w:t>elijks alles in het werk stelt</w:t>
      </w:r>
      <w:r w:rsidR="004432DB">
        <w:rPr>
          <w:rStyle w:val="size"/>
          <w:rFonts w:ascii="Calibri Light" w:hAnsi="Calibri Light"/>
        </w:rPr>
        <w:t xml:space="preserve"> om de</w:t>
      </w:r>
      <w:r w:rsidRPr="004432DB">
        <w:rPr>
          <w:rStyle w:val="size"/>
          <w:rFonts w:ascii="Calibri Light" w:hAnsi="Calibri Light"/>
        </w:rPr>
        <w:t xml:space="preserve"> passagiers een veilige en comfortab</w:t>
      </w:r>
      <w:r w:rsidR="00066131" w:rsidRPr="004432DB">
        <w:rPr>
          <w:rStyle w:val="size"/>
          <w:rFonts w:ascii="Calibri Light" w:hAnsi="Calibri Light"/>
        </w:rPr>
        <w:t>ele</w:t>
      </w:r>
      <w:r w:rsidRPr="004432DB">
        <w:rPr>
          <w:rStyle w:val="size"/>
          <w:rFonts w:ascii="Calibri Light" w:hAnsi="Calibri Light"/>
        </w:rPr>
        <w:t xml:space="preserve"> reiservaring te garan</w:t>
      </w:r>
      <w:r w:rsidR="004432DB">
        <w:rPr>
          <w:rStyle w:val="size"/>
          <w:rFonts w:ascii="Calibri Light" w:hAnsi="Calibri Light"/>
        </w:rPr>
        <w:t>deren vanaf onze</w:t>
      </w:r>
      <w:r w:rsidR="00447FF7">
        <w:rPr>
          <w:rStyle w:val="size"/>
          <w:rFonts w:ascii="Calibri Light" w:hAnsi="Calibri Light"/>
        </w:rPr>
        <w:t xml:space="preserve"> luchthavens. De resultaten van het Test-Aankoop onderzoek bewijzen dat,</w:t>
      </w:r>
      <w:r w:rsidR="004432DB">
        <w:rPr>
          <w:rStyle w:val="size"/>
          <w:rFonts w:ascii="Calibri Light" w:hAnsi="Calibri Light"/>
        </w:rPr>
        <w:t xml:space="preserve"> ondanks de</w:t>
      </w:r>
      <w:r w:rsidRPr="004432DB">
        <w:rPr>
          <w:rStyle w:val="size"/>
          <w:rFonts w:ascii="Calibri Light" w:hAnsi="Calibri Light"/>
        </w:rPr>
        <w:t xml:space="preserve"> verhoging van veiligheidsmaatregelen </w:t>
      </w:r>
      <w:r w:rsidR="00447FF7">
        <w:rPr>
          <w:rStyle w:val="size"/>
          <w:rFonts w:ascii="Calibri Light" w:hAnsi="Calibri Light"/>
        </w:rPr>
        <w:t xml:space="preserve">sinds verleden jaar, </w:t>
      </w:r>
      <w:r w:rsidRPr="004432DB">
        <w:rPr>
          <w:rStyle w:val="size"/>
          <w:rFonts w:ascii="Calibri Light" w:hAnsi="Calibri Light"/>
        </w:rPr>
        <w:t xml:space="preserve">onze terminal </w:t>
      </w:r>
      <w:r w:rsidR="004432DB">
        <w:rPr>
          <w:rStyle w:val="size"/>
          <w:rFonts w:ascii="Calibri Light" w:hAnsi="Calibri Light"/>
        </w:rPr>
        <w:t xml:space="preserve">en vooral onze </w:t>
      </w:r>
      <w:proofErr w:type="spellStart"/>
      <w:r w:rsidR="004432DB">
        <w:rPr>
          <w:rStyle w:val="size"/>
          <w:rFonts w:ascii="Calibri Light" w:hAnsi="Calibri Light"/>
        </w:rPr>
        <w:t>staff</w:t>
      </w:r>
      <w:proofErr w:type="spellEnd"/>
      <w:r w:rsidR="004432DB">
        <w:rPr>
          <w:rStyle w:val="size"/>
          <w:rFonts w:ascii="Calibri Light" w:hAnsi="Calibri Light"/>
        </w:rPr>
        <w:t xml:space="preserve"> </w:t>
      </w:r>
      <w:r w:rsidR="00447FF7">
        <w:rPr>
          <w:rStyle w:val="size"/>
          <w:rFonts w:ascii="Calibri Light" w:hAnsi="Calibri Light"/>
        </w:rPr>
        <w:t>perfect voldoet aan de wensen van een toenemend aantal rei</w:t>
      </w:r>
      <w:r w:rsidR="00646089">
        <w:rPr>
          <w:rStyle w:val="size"/>
          <w:rFonts w:ascii="Calibri Light" w:hAnsi="Calibri Light"/>
        </w:rPr>
        <w:t>zi</w:t>
      </w:r>
      <w:bookmarkStart w:id="0" w:name="_GoBack"/>
      <w:bookmarkEnd w:id="0"/>
      <w:r w:rsidR="00447FF7">
        <w:rPr>
          <w:rStyle w:val="size"/>
          <w:rFonts w:ascii="Calibri Light" w:hAnsi="Calibri Light"/>
        </w:rPr>
        <w:t xml:space="preserve">gers </w:t>
      </w:r>
      <w:r w:rsidRPr="004432DB">
        <w:rPr>
          <w:rStyle w:val="size"/>
          <w:rFonts w:ascii="Calibri Light" w:hAnsi="Calibri Light"/>
        </w:rPr>
        <w:t>om naast een plezierige ervaring vooral een veilige reis te garanderen."</w:t>
      </w:r>
    </w:p>
    <w:p w:rsidR="00E80A0E" w:rsidRDefault="00E80A0E" w:rsidP="00E80A0E">
      <w:pPr>
        <w:pStyle w:val="onecomwebmail-msonormal"/>
        <w:shd w:val="clear" w:color="auto" w:fill="FFFFFF"/>
        <w:spacing w:line="276" w:lineRule="auto"/>
        <w:jc w:val="center"/>
        <w:rPr>
          <w:rStyle w:val="size"/>
          <w:rFonts w:ascii="Calibri Light" w:hAnsi="Calibri Light"/>
        </w:rPr>
      </w:pPr>
      <w:r>
        <w:rPr>
          <w:rStyle w:val="size"/>
          <w:rFonts w:ascii="Calibri Light" w:hAnsi="Calibri Light"/>
        </w:rPr>
        <w:t>*****</w:t>
      </w:r>
    </w:p>
    <w:p w:rsidR="00E91DB2" w:rsidRPr="00E80A0E" w:rsidRDefault="00E80A0E" w:rsidP="003D445B">
      <w:pPr>
        <w:widowControl w:val="0"/>
        <w:autoSpaceDE w:val="0"/>
        <w:autoSpaceDN w:val="0"/>
        <w:adjustRightInd w:val="0"/>
        <w:spacing w:after="0" w:line="276" w:lineRule="auto"/>
        <w:rPr>
          <w:rFonts w:asciiTheme="majorHAnsi" w:hAnsiTheme="majorHAnsi" w:cs="Helvetica"/>
          <w:b/>
          <w:iCs/>
          <w:color w:val="343434"/>
          <w:sz w:val="24"/>
          <w:szCs w:val="24"/>
        </w:rPr>
      </w:pPr>
      <w:r w:rsidRPr="00E80A0E">
        <w:rPr>
          <w:rFonts w:asciiTheme="majorHAnsi" w:hAnsiTheme="majorHAnsi" w:cs="Helvetica"/>
          <w:b/>
          <w:iCs/>
          <w:color w:val="343434"/>
          <w:sz w:val="24"/>
          <w:szCs w:val="24"/>
        </w:rPr>
        <w:lastRenderedPageBreak/>
        <w:t xml:space="preserve">Over Antwerp </w:t>
      </w:r>
      <w:proofErr w:type="spellStart"/>
      <w:r w:rsidR="007F453C">
        <w:rPr>
          <w:rFonts w:asciiTheme="majorHAnsi" w:hAnsiTheme="majorHAnsi" w:cs="Helvetica"/>
          <w:b/>
          <w:iCs/>
          <w:color w:val="343434"/>
          <w:sz w:val="24"/>
          <w:szCs w:val="24"/>
        </w:rPr>
        <w:t>Flanders</w:t>
      </w:r>
      <w:proofErr w:type="spellEnd"/>
      <w:r w:rsidR="007F453C">
        <w:rPr>
          <w:rFonts w:asciiTheme="majorHAnsi" w:hAnsiTheme="majorHAnsi" w:cs="Helvetica"/>
          <w:b/>
          <w:iCs/>
          <w:color w:val="343434"/>
          <w:sz w:val="24"/>
          <w:szCs w:val="24"/>
        </w:rPr>
        <w:t xml:space="preserve"> </w:t>
      </w:r>
      <w:r w:rsidRPr="00E80A0E">
        <w:rPr>
          <w:rFonts w:asciiTheme="majorHAnsi" w:hAnsiTheme="majorHAnsi" w:cs="Helvetica"/>
          <w:b/>
          <w:iCs/>
          <w:color w:val="343434"/>
          <w:sz w:val="24"/>
          <w:szCs w:val="24"/>
        </w:rPr>
        <w:t>International Airport</w:t>
      </w:r>
      <w:r w:rsidR="00E91DB2" w:rsidRPr="00E80A0E">
        <w:rPr>
          <w:rFonts w:asciiTheme="majorHAnsi" w:hAnsiTheme="majorHAnsi" w:cs="Helvetica"/>
          <w:b/>
          <w:iCs/>
          <w:color w:val="343434"/>
          <w:sz w:val="24"/>
          <w:szCs w:val="24"/>
        </w:rPr>
        <w:t xml:space="preserve"> </w:t>
      </w:r>
      <w:r w:rsidR="00E91DB2" w:rsidRPr="00E80A0E">
        <w:rPr>
          <w:rFonts w:asciiTheme="majorHAnsi" w:hAnsiTheme="majorHAnsi" w:cs="Helvetica"/>
          <w:b/>
          <w:iCs/>
          <w:color w:val="343434"/>
          <w:sz w:val="24"/>
          <w:szCs w:val="24"/>
        </w:rPr>
        <w:br/>
      </w:r>
      <w:r w:rsidR="00E91DB2" w:rsidRPr="00E80A0E">
        <w:rPr>
          <w:rFonts w:asciiTheme="majorHAnsi" w:hAnsiTheme="majorHAnsi" w:cs="Helvetica"/>
          <w:i/>
          <w:iCs/>
          <w:color w:val="343434"/>
          <w:sz w:val="24"/>
          <w:szCs w:val="24"/>
        </w:rPr>
        <w:t xml:space="preserve">De internationale luchthaven van Antwerpen maakt deel uit van de Franse groep </w:t>
      </w:r>
      <w:proofErr w:type="spellStart"/>
      <w:r w:rsidR="00E91DB2" w:rsidRPr="00E80A0E">
        <w:rPr>
          <w:rFonts w:asciiTheme="majorHAnsi" w:hAnsiTheme="majorHAnsi" w:cs="Helvetica"/>
          <w:i/>
          <w:iCs/>
          <w:color w:val="343434"/>
          <w:sz w:val="24"/>
          <w:szCs w:val="24"/>
        </w:rPr>
        <w:t>Egis</w:t>
      </w:r>
      <w:proofErr w:type="spellEnd"/>
      <w:r w:rsidR="00E91DB2" w:rsidRPr="00E80A0E">
        <w:rPr>
          <w:rFonts w:asciiTheme="majorHAnsi" w:hAnsiTheme="majorHAnsi" w:cs="Helvetica"/>
          <w:i/>
          <w:iCs/>
          <w:color w:val="343434"/>
          <w:sz w:val="24"/>
          <w:szCs w:val="24"/>
        </w:rPr>
        <w:t xml:space="preserve"> en bestaat uit een LEM-LOM beheersstructuur. Hierbij staat </w:t>
      </w:r>
      <w:proofErr w:type="spellStart"/>
      <w:r w:rsidR="00E91DB2" w:rsidRPr="00E80A0E">
        <w:rPr>
          <w:rFonts w:asciiTheme="majorHAnsi" w:hAnsiTheme="majorHAnsi" w:cs="Helvetica"/>
          <w:i/>
          <w:iCs/>
          <w:color w:val="343434"/>
          <w:sz w:val="24"/>
          <w:szCs w:val="24"/>
        </w:rPr>
        <w:t>Egis</w:t>
      </w:r>
      <w:proofErr w:type="spellEnd"/>
      <w:r w:rsidR="00E91DB2" w:rsidRPr="00E80A0E">
        <w:rPr>
          <w:rFonts w:asciiTheme="majorHAnsi" w:hAnsiTheme="majorHAnsi" w:cs="Helvetica"/>
          <w:i/>
          <w:iCs/>
          <w:color w:val="343434"/>
          <w:sz w:val="24"/>
          <w:szCs w:val="24"/>
        </w:rPr>
        <w:t xml:space="preserve"> in voor de commerciële uitbating van de luchthaven (LEM), de overheid (LOM) is verantwoordelijk voor de basisinfrastructuur. Twee luchtvaartmaatschappijen bieden vluchten aan naar 9 Europese bestemmingen. Naast lijnvluchten worden er charters, privévluchten en trainingsvluchten aangeboden vanop deze luchthaven. De luchthaven is kleinschalig en staat bekend om zijn snelle check-in, korte wandelafstanden en betaalbare parking.</w:t>
      </w:r>
    </w:p>
    <w:p w:rsidR="00E80A0E" w:rsidRDefault="00E91DB2" w:rsidP="003D445B">
      <w:pPr>
        <w:widowControl w:val="0"/>
        <w:autoSpaceDE w:val="0"/>
        <w:autoSpaceDN w:val="0"/>
        <w:adjustRightInd w:val="0"/>
        <w:spacing w:after="0" w:line="276" w:lineRule="auto"/>
        <w:rPr>
          <w:rFonts w:asciiTheme="majorHAnsi" w:hAnsiTheme="majorHAnsi" w:cs="Helvetica"/>
          <w:i/>
          <w:iCs/>
          <w:color w:val="343434"/>
          <w:sz w:val="24"/>
          <w:szCs w:val="24"/>
        </w:rPr>
      </w:pPr>
      <w:r w:rsidRPr="00E80A0E">
        <w:rPr>
          <w:rFonts w:asciiTheme="majorHAnsi" w:hAnsiTheme="majorHAnsi" w:cs="Helvetica"/>
          <w:i/>
          <w:iCs/>
          <w:color w:val="343434"/>
          <w:sz w:val="24"/>
          <w:szCs w:val="24"/>
        </w:rPr>
        <w:t xml:space="preserve"> In 2016 telde de luchthaven van Antwerpen 276.311 passagiers, een stijging van 24,9% </w:t>
      </w:r>
      <w:proofErr w:type="spellStart"/>
      <w:r w:rsidRPr="00E80A0E">
        <w:rPr>
          <w:rFonts w:asciiTheme="majorHAnsi" w:hAnsiTheme="majorHAnsi" w:cs="Helvetica"/>
          <w:i/>
          <w:iCs/>
          <w:color w:val="343434"/>
          <w:sz w:val="24"/>
          <w:szCs w:val="24"/>
        </w:rPr>
        <w:t>tov</w:t>
      </w:r>
      <w:proofErr w:type="spellEnd"/>
      <w:r w:rsidRPr="00E80A0E">
        <w:rPr>
          <w:rFonts w:asciiTheme="majorHAnsi" w:hAnsiTheme="majorHAnsi" w:cs="Helvetica"/>
          <w:i/>
          <w:iCs/>
          <w:color w:val="343434"/>
          <w:sz w:val="24"/>
          <w:szCs w:val="24"/>
        </w:rPr>
        <w:t xml:space="preserve"> 2015.  Het aantal bewegingen daalde met 8,6% naar 41.403 in 2016.</w:t>
      </w:r>
    </w:p>
    <w:p w:rsidR="00E91DB2" w:rsidRDefault="00646089" w:rsidP="003D445B">
      <w:pPr>
        <w:widowControl w:val="0"/>
        <w:autoSpaceDE w:val="0"/>
        <w:autoSpaceDN w:val="0"/>
        <w:adjustRightInd w:val="0"/>
        <w:spacing w:after="0" w:line="276" w:lineRule="auto"/>
        <w:rPr>
          <w:rFonts w:asciiTheme="majorHAnsi" w:hAnsiTheme="majorHAnsi" w:cs="Helvetica"/>
          <w:i/>
          <w:iCs/>
          <w:color w:val="0B4CB4"/>
          <w:sz w:val="24"/>
          <w:szCs w:val="24"/>
          <w:u w:val="single" w:color="0B4CB4"/>
        </w:rPr>
      </w:pPr>
      <w:hyperlink r:id="rId6" w:history="1">
        <w:r w:rsidR="00E91DB2" w:rsidRPr="00E80A0E">
          <w:rPr>
            <w:rFonts w:asciiTheme="majorHAnsi" w:hAnsiTheme="majorHAnsi" w:cs="Helvetica"/>
            <w:i/>
            <w:iCs/>
            <w:color w:val="0B4CB4"/>
            <w:sz w:val="24"/>
            <w:szCs w:val="24"/>
            <w:u w:val="single" w:color="0B4CB4"/>
          </w:rPr>
          <w:t>www.antwerpairport.be</w:t>
        </w:r>
      </w:hyperlink>
    </w:p>
    <w:p w:rsidR="003D445B" w:rsidRPr="00E80A0E" w:rsidRDefault="003D445B" w:rsidP="003D445B">
      <w:pPr>
        <w:widowControl w:val="0"/>
        <w:autoSpaceDE w:val="0"/>
        <w:autoSpaceDN w:val="0"/>
        <w:adjustRightInd w:val="0"/>
        <w:spacing w:after="0" w:line="276" w:lineRule="auto"/>
        <w:rPr>
          <w:rFonts w:asciiTheme="majorHAnsi" w:hAnsiTheme="majorHAnsi" w:cs="Helvetica"/>
          <w:i/>
          <w:iCs/>
          <w:color w:val="0B4CB4"/>
          <w:sz w:val="24"/>
          <w:szCs w:val="24"/>
          <w:u w:val="single" w:color="0B4CB4"/>
        </w:rPr>
      </w:pPr>
    </w:p>
    <w:p w:rsidR="00E80A0E" w:rsidRDefault="00E80A0E" w:rsidP="003D445B">
      <w:pPr>
        <w:widowControl w:val="0"/>
        <w:autoSpaceDE w:val="0"/>
        <w:autoSpaceDN w:val="0"/>
        <w:adjustRightInd w:val="0"/>
        <w:spacing w:after="0" w:line="276" w:lineRule="auto"/>
        <w:rPr>
          <w:rFonts w:asciiTheme="majorHAnsi" w:hAnsiTheme="majorHAnsi" w:cs="Times"/>
          <w:i/>
          <w:color w:val="000000" w:themeColor="text1"/>
          <w:sz w:val="24"/>
          <w:szCs w:val="24"/>
        </w:rPr>
      </w:pPr>
      <w:r w:rsidRPr="00E80A0E">
        <w:rPr>
          <w:rFonts w:asciiTheme="majorHAnsi" w:hAnsiTheme="majorHAnsi"/>
          <w:b/>
          <w:noProof/>
          <w:sz w:val="24"/>
          <w:szCs w:val="24"/>
          <w:lang w:eastAsia="nl-BE"/>
        </w:rPr>
        <w:t>Over Ostend-Brug</w:t>
      </w:r>
      <w:r w:rsidR="00AF58F0" w:rsidRPr="00E80A0E">
        <w:rPr>
          <w:rFonts w:asciiTheme="majorHAnsi" w:hAnsiTheme="majorHAnsi"/>
          <w:b/>
          <w:noProof/>
          <w:sz w:val="24"/>
          <w:szCs w:val="24"/>
          <w:lang w:eastAsia="nl-BE"/>
        </w:rPr>
        <w:t>e</w:t>
      </w:r>
      <w:r w:rsidRPr="00E80A0E">
        <w:rPr>
          <w:rFonts w:asciiTheme="majorHAnsi" w:hAnsiTheme="majorHAnsi"/>
          <w:b/>
          <w:noProof/>
          <w:sz w:val="24"/>
          <w:szCs w:val="24"/>
          <w:lang w:eastAsia="nl-BE"/>
        </w:rPr>
        <w:t>s</w:t>
      </w:r>
      <w:r w:rsidR="007F453C">
        <w:rPr>
          <w:rFonts w:asciiTheme="majorHAnsi" w:hAnsiTheme="majorHAnsi"/>
          <w:b/>
          <w:noProof/>
          <w:sz w:val="24"/>
          <w:szCs w:val="24"/>
          <w:lang w:eastAsia="nl-BE"/>
        </w:rPr>
        <w:t xml:space="preserve"> Flanders</w:t>
      </w:r>
      <w:r w:rsidRPr="00E80A0E">
        <w:rPr>
          <w:rFonts w:asciiTheme="majorHAnsi" w:hAnsiTheme="majorHAnsi"/>
          <w:b/>
          <w:noProof/>
          <w:sz w:val="24"/>
          <w:szCs w:val="24"/>
          <w:lang w:eastAsia="nl-BE"/>
        </w:rPr>
        <w:t xml:space="preserve"> International Airport</w:t>
      </w:r>
      <w:r w:rsidR="00AF58F0" w:rsidRPr="00E80A0E">
        <w:rPr>
          <w:rFonts w:asciiTheme="majorHAnsi" w:hAnsiTheme="majorHAnsi"/>
          <w:noProof/>
          <w:sz w:val="24"/>
          <w:szCs w:val="24"/>
          <w:lang w:eastAsia="nl-BE"/>
        </w:rPr>
        <w:br/>
      </w:r>
      <w:r w:rsidR="00AF58F0" w:rsidRPr="00E80A0E">
        <w:rPr>
          <w:rFonts w:asciiTheme="majorHAnsi" w:hAnsiTheme="majorHAnsi" w:cs="Helvetica"/>
          <w:i/>
          <w:iCs/>
          <w:color w:val="000000" w:themeColor="text1"/>
          <w:sz w:val="24"/>
          <w:szCs w:val="24"/>
        </w:rPr>
        <w:t xml:space="preserve">De internationale luchthaven Oostende-Brugge maakt deel uit van de Franse groep </w:t>
      </w:r>
      <w:proofErr w:type="spellStart"/>
      <w:r w:rsidR="00AF58F0" w:rsidRPr="00E80A0E">
        <w:rPr>
          <w:rFonts w:asciiTheme="majorHAnsi" w:hAnsiTheme="majorHAnsi" w:cs="Helvetica"/>
          <w:i/>
          <w:iCs/>
          <w:color w:val="000000" w:themeColor="text1"/>
          <w:sz w:val="24"/>
          <w:szCs w:val="24"/>
        </w:rPr>
        <w:t>Egis</w:t>
      </w:r>
      <w:proofErr w:type="spellEnd"/>
      <w:r w:rsidR="00AF58F0" w:rsidRPr="00E80A0E">
        <w:rPr>
          <w:rFonts w:asciiTheme="majorHAnsi" w:hAnsiTheme="majorHAnsi" w:cs="Helvetica"/>
          <w:i/>
          <w:iCs/>
          <w:color w:val="000000" w:themeColor="text1"/>
          <w:sz w:val="24"/>
          <w:szCs w:val="24"/>
        </w:rPr>
        <w:t xml:space="preserve"> en bestaat uit een LEM-LOM beheersstructuur. Hierbij staat </w:t>
      </w:r>
      <w:proofErr w:type="spellStart"/>
      <w:r w:rsidR="00AF58F0" w:rsidRPr="00E80A0E">
        <w:rPr>
          <w:rFonts w:asciiTheme="majorHAnsi" w:hAnsiTheme="majorHAnsi" w:cs="Helvetica"/>
          <w:i/>
          <w:iCs/>
          <w:color w:val="000000" w:themeColor="text1"/>
          <w:sz w:val="24"/>
          <w:szCs w:val="24"/>
        </w:rPr>
        <w:t>Egis</w:t>
      </w:r>
      <w:proofErr w:type="spellEnd"/>
      <w:r w:rsidR="00AF58F0" w:rsidRPr="00E80A0E">
        <w:rPr>
          <w:rFonts w:asciiTheme="majorHAnsi" w:hAnsiTheme="majorHAnsi" w:cs="Helvetica"/>
          <w:i/>
          <w:iCs/>
          <w:color w:val="000000" w:themeColor="text1"/>
          <w:sz w:val="24"/>
          <w:szCs w:val="24"/>
        </w:rPr>
        <w:t xml:space="preserve"> in voor de commerciële uitbating van de luchthaven (LEM), de overheid (LOM) is verantwoordelijk voor de basisinfrastructuur. </w:t>
      </w:r>
      <w:r w:rsidR="00AF58F0" w:rsidRPr="00E80A0E">
        <w:rPr>
          <w:rFonts w:asciiTheme="majorHAnsi" w:hAnsiTheme="majorHAnsi" w:cs="Helvetica"/>
          <w:i/>
          <w:color w:val="000000" w:themeColor="text1"/>
          <w:sz w:val="24"/>
          <w:szCs w:val="24"/>
        </w:rPr>
        <w:t xml:space="preserve">Een belangrijk deel van de activiteiten van de luchthaven zijn gericht op vrachtvervoer. Naast cargovluchten zijn er ook lijnvluchten, met TUI als belangrijkste luchtvaartmaatschappij. </w:t>
      </w:r>
      <w:r w:rsidR="00AF58F0" w:rsidRPr="00E80A0E">
        <w:rPr>
          <w:rFonts w:asciiTheme="majorHAnsi" w:hAnsiTheme="majorHAnsi" w:cs="Times"/>
          <w:i/>
          <w:color w:val="000000" w:themeColor="text1"/>
          <w:sz w:val="24"/>
          <w:szCs w:val="24"/>
        </w:rPr>
        <w:t xml:space="preserve">De luchthaven staat eveneens ter beschikking voor privétoestellen, zakenreizen, trainingsvluchten en </w:t>
      </w:r>
      <w:proofErr w:type="gramStart"/>
      <w:r w:rsidR="00AF58F0" w:rsidRPr="00E80A0E">
        <w:rPr>
          <w:rFonts w:asciiTheme="majorHAnsi" w:hAnsiTheme="majorHAnsi" w:cs="Times"/>
          <w:i/>
          <w:color w:val="000000" w:themeColor="text1"/>
          <w:sz w:val="24"/>
          <w:szCs w:val="24"/>
        </w:rPr>
        <w:t>ad hoc</w:t>
      </w:r>
      <w:proofErr w:type="gramEnd"/>
      <w:r w:rsidR="00AF58F0" w:rsidRPr="00E80A0E">
        <w:rPr>
          <w:rFonts w:asciiTheme="majorHAnsi" w:hAnsiTheme="majorHAnsi" w:cs="Times"/>
          <w:i/>
          <w:color w:val="000000" w:themeColor="text1"/>
          <w:sz w:val="24"/>
          <w:szCs w:val="24"/>
        </w:rPr>
        <w:t xml:space="preserve"> vluchten. In 2016 telde de internationale luchthaven van Oostende-Brugge 434.970 passagiers, een stijging van 57,6% ten opzichte van 2015.</w:t>
      </w:r>
    </w:p>
    <w:p w:rsidR="00AF58F0" w:rsidRPr="00E80A0E" w:rsidRDefault="00AF58F0" w:rsidP="00AF58F0">
      <w:pPr>
        <w:widowControl w:val="0"/>
        <w:autoSpaceDE w:val="0"/>
        <w:autoSpaceDN w:val="0"/>
        <w:adjustRightInd w:val="0"/>
        <w:rPr>
          <w:rFonts w:asciiTheme="majorHAnsi" w:hAnsiTheme="majorHAnsi" w:cs="Times"/>
          <w:i/>
          <w:color w:val="000000" w:themeColor="text1"/>
          <w:sz w:val="24"/>
          <w:szCs w:val="24"/>
          <w:lang w:val="en-GB"/>
        </w:rPr>
      </w:pPr>
      <w:r w:rsidRPr="00E80A0E">
        <w:rPr>
          <w:rFonts w:asciiTheme="majorHAnsi" w:hAnsiTheme="majorHAnsi" w:cs="Times"/>
          <w:i/>
          <w:color w:val="4472C4" w:themeColor="accent5"/>
          <w:sz w:val="24"/>
          <w:szCs w:val="24"/>
          <w:u w:val="single"/>
          <w:lang w:val="en-GB"/>
        </w:rPr>
        <w:t>www.ost.aero</w:t>
      </w:r>
    </w:p>
    <w:p w:rsidR="00AF58F0" w:rsidRDefault="00AF58F0" w:rsidP="00AF58F0">
      <w:pPr>
        <w:widowControl w:val="0"/>
        <w:autoSpaceDE w:val="0"/>
        <w:autoSpaceDN w:val="0"/>
        <w:adjustRightInd w:val="0"/>
        <w:rPr>
          <w:rFonts w:cs="Helvetica"/>
          <w:i/>
          <w:iCs/>
          <w:color w:val="343434"/>
          <w:sz w:val="20"/>
          <w:szCs w:val="20"/>
          <w:lang w:val="en-GB"/>
        </w:rPr>
      </w:pPr>
    </w:p>
    <w:p w:rsidR="003D445B" w:rsidRDefault="003D445B" w:rsidP="00AF58F0">
      <w:pPr>
        <w:widowControl w:val="0"/>
        <w:autoSpaceDE w:val="0"/>
        <w:autoSpaceDN w:val="0"/>
        <w:adjustRightInd w:val="0"/>
        <w:rPr>
          <w:rFonts w:cs="Helvetica"/>
          <w:i/>
          <w:iCs/>
          <w:color w:val="343434"/>
          <w:sz w:val="20"/>
          <w:szCs w:val="20"/>
          <w:lang w:val="en-GB"/>
        </w:rPr>
      </w:pPr>
    </w:p>
    <w:p w:rsidR="003D445B" w:rsidRDefault="003D445B" w:rsidP="00AF58F0">
      <w:pPr>
        <w:widowControl w:val="0"/>
        <w:autoSpaceDE w:val="0"/>
        <w:autoSpaceDN w:val="0"/>
        <w:adjustRightInd w:val="0"/>
        <w:rPr>
          <w:rFonts w:cs="Helvetica"/>
          <w:i/>
          <w:iCs/>
          <w:color w:val="343434"/>
          <w:sz w:val="20"/>
          <w:szCs w:val="20"/>
          <w:lang w:val="en-GB"/>
        </w:rPr>
      </w:pPr>
    </w:p>
    <w:p w:rsidR="003D445B" w:rsidRDefault="003D445B" w:rsidP="00AF58F0">
      <w:pPr>
        <w:widowControl w:val="0"/>
        <w:autoSpaceDE w:val="0"/>
        <w:autoSpaceDN w:val="0"/>
        <w:adjustRightInd w:val="0"/>
        <w:rPr>
          <w:rFonts w:cs="Helvetica"/>
          <w:i/>
          <w:iCs/>
          <w:color w:val="343434"/>
          <w:sz w:val="20"/>
          <w:szCs w:val="20"/>
          <w:lang w:val="en-GB"/>
        </w:rPr>
      </w:pPr>
    </w:p>
    <w:p w:rsidR="003D445B" w:rsidRPr="00E80A0E" w:rsidRDefault="003D445B" w:rsidP="00AF58F0">
      <w:pPr>
        <w:widowControl w:val="0"/>
        <w:autoSpaceDE w:val="0"/>
        <w:autoSpaceDN w:val="0"/>
        <w:adjustRightInd w:val="0"/>
        <w:rPr>
          <w:rFonts w:cs="Helvetica"/>
          <w:i/>
          <w:iCs/>
          <w:color w:val="343434"/>
          <w:sz w:val="20"/>
          <w:szCs w:val="20"/>
          <w:lang w:val="en-GB"/>
        </w:rPr>
      </w:pPr>
    </w:p>
    <w:p w:rsidR="005A1FB3" w:rsidRPr="00E80A0E" w:rsidRDefault="00E91DB2" w:rsidP="00E91DB2">
      <w:pPr>
        <w:rPr>
          <w:sz w:val="24"/>
          <w:szCs w:val="24"/>
          <w:lang w:val="en-GB"/>
        </w:rPr>
      </w:pPr>
      <w:r w:rsidRPr="00E80A0E">
        <w:rPr>
          <w:rFonts w:asciiTheme="majorHAnsi" w:hAnsiTheme="majorHAnsi"/>
          <w:noProof/>
          <w:sz w:val="24"/>
          <w:szCs w:val="24"/>
          <w:lang w:val="en-GB" w:eastAsia="nl-BE"/>
        </w:rPr>
        <w:t xml:space="preserve">Perscontact </w:t>
      </w:r>
      <w:r w:rsidRPr="00E80A0E">
        <w:rPr>
          <w:rFonts w:asciiTheme="majorHAnsi" w:hAnsiTheme="majorHAnsi"/>
          <w:noProof/>
          <w:sz w:val="24"/>
          <w:szCs w:val="24"/>
          <w:lang w:val="en-GB" w:eastAsia="nl-BE"/>
        </w:rPr>
        <w:br/>
        <w:t>Catherine Stuyck –</w:t>
      </w:r>
      <w:r w:rsidR="00AF58F0" w:rsidRPr="00E80A0E">
        <w:rPr>
          <w:rFonts w:asciiTheme="majorHAnsi" w:hAnsiTheme="majorHAnsi"/>
          <w:noProof/>
          <w:sz w:val="24"/>
          <w:szCs w:val="24"/>
          <w:lang w:val="en-GB" w:eastAsia="nl-BE"/>
        </w:rPr>
        <w:t xml:space="preserve"> </w:t>
      </w:r>
      <w:r w:rsidRPr="00E80A0E">
        <w:rPr>
          <w:rFonts w:asciiTheme="majorHAnsi" w:hAnsiTheme="majorHAnsi"/>
          <w:noProof/>
          <w:sz w:val="24"/>
          <w:szCs w:val="24"/>
          <w:lang w:val="en-GB" w:eastAsia="nl-BE"/>
        </w:rPr>
        <w:t>0495 48769</w:t>
      </w:r>
    </w:p>
    <w:sectPr w:rsidR="005A1FB3" w:rsidRPr="00E80A0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E68" w:rsidRDefault="00984E68" w:rsidP="00984E68">
      <w:pPr>
        <w:spacing w:after="0" w:line="240" w:lineRule="auto"/>
      </w:pPr>
      <w:r>
        <w:separator/>
      </w:r>
    </w:p>
  </w:endnote>
  <w:endnote w:type="continuationSeparator" w:id="0">
    <w:p w:rsidR="00984E68" w:rsidRDefault="00984E68" w:rsidP="00984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E68" w:rsidRDefault="00984E68" w:rsidP="00984E68">
      <w:pPr>
        <w:spacing w:after="0" w:line="240" w:lineRule="auto"/>
      </w:pPr>
      <w:r>
        <w:separator/>
      </w:r>
    </w:p>
  </w:footnote>
  <w:footnote w:type="continuationSeparator" w:id="0">
    <w:p w:rsidR="00984E68" w:rsidRDefault="00984E68" w:rsidP="00984E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E68" w:rsidRDefault="00984E68">
    <w:pPr>
      <w:pStyle w:val="Header"/>
    </w:pPr>
    <w:r>
      <w:rPr>
        <w:noProof/>
        <w:lang w:eastAsia="nl-BE"/>
      </w:rPr>
      <w:drawing>
        <wp:inline distT="0" distB="0" distL="0" distR="0">
          <wp:extent cx="1760220" cy="719261"/>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TWERP_RVB_2017.jpg"/>
                  <pic:cNvPicPr/>
                </pic:nvPicPr>
                <pic:blipFill>
                  <a:blip r:embed="rId1">
                    <a:extLst>
                      <a:ext uri="{28A0092B-C50C-407E-A947-70E740481C1C}">
                        <a14:useLocalDpi xmlns:a14="http://schemas.microsoft.com/office/drawing/2010/main" val="0"/>
                      </a:ext>
                    </a:extLst>
                  </a:blip>
                  <a:stretch>
                    <a:fillRect/>
                  </a:stretch>
                </pic:blipFill>
                <pic:spPr>
                  <a:xfrm>
                    <a:off x="0" y="0"/>
                    <a:ext cx="1798881" cy="735059"/>
                  </a:xfrm>
                  <a:prstGeom prst="rect">
                    <a:avLst/>
                  </a:prstGeom>
                </pic:spPr>
              </pic:pic>
            </a:graphicData>
          </a:graphic>
        </wp:inline>
      </w:drawing>
    </w:r>
    <w:r>
      <w:tab/>
    </w:r>
    <w:r>
      <w:tab/>
    </w:r>
    <w:r>
      <w:rPr>
        <w:noProof/>
        <w:lang w:eastAsia="nl-BE"/>
      </w:rPr>
      <w:drawing>
        <wp:inline distT="0" distB="0" distL="0" distR="0" wp14:anchorId="2D11107A" wp14:editId="02B1D803">
          <wp:extent cx="2286934" cy="723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STEND-BRUGES_RVB_2017.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32346" cy="738275"/>
                  </a:xfrm>
                  <a:prstGeom prst="rect">
                    <a:avLst/>
                  </a:prstGeom>
                </pic:spPr>
              </pic:pic>
            </a:graphicData>
          </a:graphic>
        </wp:inline>
      </w:drawing>
    </w:r>
  </w:p>
  <w:p w:rsidR="00984E68" w:rsidRDefault="00984E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B2"/>
    <w:rsid w:val="00066131"/>
    <w:rsid w:val="00074F65"/>
    <w:rsid w:val="003D445B"/>
    <w:rsid w:val="004432DB"/>
    <w:rsid w:val="00447FF7"/>
    <w:rsid w:val="005A1FB3"/>
    <w:rsid w:val="00646089"/>
    <w:rsid w:val="0079134C"/>
    <w:rsid w:val="007F453C"/>
    <w:rsid w:val="00955E46"/>
    <w:rsid w:val="00984E68"/>
    <w:rsid w:val="00AF58F0"/>
    <w:rsid w:val="00BC1DEC"/>
    <w:rsid w:val="00C31FDF"/>
    <w:rsid w:val="00D23640"/>
    <w:rsid w:val="00D44165"/>
    <w:rsid w:val="00DA4D2D"/>
    <w:rsid w:val="00E80A0E"/>
    <w:rsid w:val="00E91DB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B50D3B-A703-4D4C-AFE7-253423E3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D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DB2"/>
    <w:rPr>
      <w:color w:val="0563C1" w:themeColor="hyperlink"/>
      <w:u w:val="single"/>
    </w:rPr>
  </w:style>
  <w:style w:type="character" w:styleId="CommentReference">
    <w:name w:val="annotation reference"/>
    <w:basedOn w:val="DefaultParagraphFont"/>
    <w:uiPriority w:val="99"/>
    <w:semiHidden/>
    <w:unhideWhenUsed/>
    <w:rsid w:val="00E91DB2"/>
    <w:rPr>
      <w:sz w:val="16"/>
      <w:szCs w:val="16"/>
    </w:rPr>
  </w:style>
  <w:style w:type="paragraph" w:styleId="CommentText">
    <w:name w:val="annotation text"/>
    <w:basedOn w:val="Normal"/>
    <w:link w:val="CommentTextChar"/>
    <w:uiPriority w:val="99"/>
    <w:semiHidden/>
    <w:unhideWhenUsed/>
    <w:rsid w:val="00E91DB2"/>
    <w:pPr>
      <w:spacing w:line="240" w:lineRule="auto"/>
    </w:pPr>
    <w:rPr>
      <w:sz w:val="20"/>
      <w:szCs w:val="20"/>
    </w:rPr>
  </w:style>
  <w:style w:type="character" w:customStyle="1" w:styleId="CommentTextChar">
    <w:name w:val="Comment Text Char"/>
    <w:basedOn w:val="DefaultParagraphFont"/>
    <w:link w:val="CommentText"/>
    <w:uiPriority w:val="99"/>
    <w:semiHidden/>
    <w:rsid w:val="00E91DB2"/>
    <w:rPr>
      <w:sz w:val="20"/>
      <w:szCs w:val="20"/>
    </w:rPr>
  </w:style>
  <w:style w:type="paragraph" w:styleId="BalloonText">
    <w:name w:val="Balloon Text"/>
    <w:basedOn w:val="Normal"/>
    <w:link w:val="BalloonTextChar"/>
    <w:uiPriority w:val="99"/>
    <w:semiHidden/>
    <w:unhideWhenUsed/>
    <w:rsid w:val="00E91D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DB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91DB2"/>
    <w:rPr>
      <w:b/>
      <w:bCs/>
    </w:rPr>
  </w:style>
  <w:style w:type="character" w:customStyle="1" w:styleId="CommentSubjectChar">
    <w:name w:val="Comment Subject Char"/>
    <w:basedOn w:val="CommentTextChar"/>
    <w:link w:val="CommentSubject"/>
    <w:uiPriority w:val="99"/>
    <w:semiHidden/>
    <w:rsid w:val="00E91DB2"/>
    <w:rPr>
      <w:b/>
      <w:bCs/>
      <w:sz w:val="20"/>
      <w:szCs w:val="20"/>
    </w:rPr>
  </w:style>
  <w:style w:type="paragraph" w:customStyle="1" w:styleId="onecomwebmail-msonormal">
    <w:name w:val="onecomwebmail-msonormal"/>
    <w:basedOn w:val="Normal"/>
    <w:rsid w:val="00955E46"/>
    <w:pPr>
      <w:spacing w:before="100" w:beforeAutospacing="1" w:after="100" w:afterAutospacing="1" w:line="240" w:lineRule="auto"/>
    </w:pPr>
    <w:rPr>
      <w:rFonts w:ascii="Times New Roman" w:hAnsi="Times New Roman" w:cs="Times New Roman"/>
      <w:sz w:val="24"/>
      <w:szCs w:val="24"/>
      <w:lang w:eastAsia="nl-BE"/>
    </w:rPr>
  </w:style>
  <w:style w:type="character" w:customStyle="1" w:styleId="font">
    <w:name w:val="font"/>
    <w:basedOn w:val="DefaultParagraphFont"/>
    <w:rsid w:val="00955E46"/>
  </w:style>
  <w:style w:type="character" w:customStyle="1" w:styleId="size">
    <w:name w:val="size"/>
    <w:basedOn w:val="DefaultParagraphFont"/>
    <w:rsid w:val="00955E46"/>
  </w:style>
  <w:style w:type="paragraph" w:styleId="Header">
    <w:name w:val="header"/>
    <w:basedOn w:val="Normal"/>
    <w:link w:val="HeaderChar"/>
    <w:uiPriority w:val="99"/>
    <w:unhideWhenUsed/>
    <w:rsid w:val="00984E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984E68"/>
  </w:style>
  <w:style w:type="paragraph" w:styleId="Footer">
    <w:name w:val="footer"/>
    <w:basedOn w:val="Normal"/>
    <w:link w:val="FooterChar"/>
    <w:uiPriority w:val="99"/>
    <w:unhideWhenUsed/>
    <w:rsid w:val="00984E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984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894323">
      <w:bodyDiv w:val="1"/>
      <w:marLeft w:val="0"/>
      <w:marRight w:val="0"/>
      <w:marTop w:val="0"/>
      <w:marBottom w:val="0"/>
      <w:divBdr>
        <w:top w:val="none" w:sz="0" w:space="0" w:color="auto"/>
        <w:left w:val="none" w:sz="0" w:space="0" w:color="auto"/>
        <w:bottom w:val="none" w:sz="0" w:space="0" w:color="auto"/>
        <w:right w:val="none" w:sz="0" w:space="0" w:color="auto"/>
      </w:divBdr>
    </w:div>
    <w:div w:id="1616986170">
      <w:bodyDiv w:val="1"/>
      <w:marLeft w:val="0"/>
      <w:marRight w:val="0"/>
      <w:marTop w:val="0"/>
      <w:marBottom w:val="0"/>
      <w:divBdr>
        <w:top w:val="none" w:sz="0" w:space="0" w:color="auto"/>
        <w:left w:val="none" w:sz="0" w:space="0" w:color="auto"/>
        <w:bottom w:val="none" w:sz="0" w:space="0" w:color="auto"/>
        <w:right w:val="none" w:sz="0" w:space="0" w:color="auto"/>
      </w:divBdr>
      <w:divsChild>
        <w:div w:id="1793472378">
          <w:marLeft w:val="0"/>
          <w:marRight w:val="0"/>
          <w:marTop w:val="0"/>
          <w:marBottom w:val="0"/>
          <w:divBdr>
            <w:top w:val="none" w:sz="0" w:space="0" w:color="auto"/>
            <w:left w:val="none" w:sz="0" w:space="0" w:color="auto"/>
            <w:bottom w:val="none" w:sz="0" w:space="0" w:color="auto"/>
            <w:right w:val="none" w:sz="0" w:space="0" w:color="auto"/>
          </w:divBdr>
          <w:divsChild>
            <w:div w:id="640774478">
              <w:marLeft w:val="0"/>
              <w:marRight w:val="0"/>
              <w:marTop w:val="0"/>
              <w:marBottom w:val="0"/>
              <w:divBdr>
                <w:top w:val="none" w:sz="0" w:space="0" w:color="auto"/>
                <w:left w:val="none" w:sz="0" w:space="0" w:color="auto"/>
                <w:bottom w:val="none" w:sz="0" w:space="0" w:color="auto"/>
                <w:right w:val="none" w:sz="0" w:space="0" w:color="auto"/>
              </w:divBdr>
              <w:divsChild>
                <w:div w:id="2009794204">
                  <w:marLeft w:val="0"/>
                  <w:marRight w:val="0"/>
                  <w:marTop w:val="0"/>
                  <w:marBottom w:val="0"/>
                  <w:divBdr>
                    <w:top w:val="none" w:sz="0" w:space="0" w:color="auto"/>
                    <w:left w:val="none" w:sz="0" w:space="0" w:color="auto"/>
                    <w:bottom w:val="none" w:sz="0" w:space="0" w:color="auto"/>
                    <w:right w:val="none" w:sz="0" w:space="0" w:color="auto"/>
                  </w:divBdr>
                  <w:divsChild>
                    <w:div w:id="1908032807">
                      <w:marLeft w:val="0"/>
                      <w:marRight w:val="0"/>
                      <w:marTop w:val="0"/>
                      <w:marBottom w:val="0"/>
                      <w:divBdr>
                        <w:top w:val="none" w:sz="0" w:space="0" w:color="auto"/>
                        <w:left w:val="none" w:sz="0" w:space="0" w:color="auto"/>
                        <w:bottom w:val="none" w:sz="0" w:space="0" w:color="auto"/>
                        <w:right w:val="none" w:sz="0" w:space="0" w:color="auto"/>
                      </w:divBdr>
                      <w:divsChild>
                        <w:div w:id="1891725563">
                          <w:marLeft w:val="0"/>
                          <w:marRight w:val="0"/>
                          <w:marTop w:val="0"/>
                          <w:marBottom w:val="0"/>
                          <w:divBdr>
                            <w:top w:val="none" w:sz="0" w:space="0" w:color="auto"/>
                            <w:left w:val="none" w:sz="0" w:space="0" w:color="auto"/>
                            <w:bottom w:val="none" w:sz="0" w:space="0" w:color="auto"/>
                            <w:right w:val="none" w:sz="0" w:space="0" w:color="auto"/>
                          </w:divBdr>
                          <w:divsChild>
                            <w:div w:id="1547183329">
                              <w:marLeft w:val="0"/>
                              <w:marRight w:val="0"/>
                              <w:marTop w:val="0"/>
                              <w:marBottom w:val="0"/>
                              <w:divBdr>
                                <w:top w:val="none" w:sz="0" w:space="0" w:color="auto"/>
                                <w:left w:val="none" w:sz="0" w:space="0" w:color="auto"/>
                                <w:bottom w:val="none" w:sz="0" w:space="0" w:color="auto"/>
                                <w:right w:val="none" w:sz="0" w:space="0" w:color="auto"/>
                              </w:divBdr>
                              <w:divsChild>
                                <w:div w:id="1490747868">
                                  <w:marLeft w:val="0"/>
                                  <w:marRight w:val="0"/>
                                  <w:marTop w:val="0"/>
                                  <w:marBottom w:val="0"/>
                                  <w:divBdr>
                                    <w:top w:val="none" w:sz="0" w:space="0" w:color="auto"/>
                                    <w:left w:val="none" w:sz="0" w:space="0" w:color="auto"/>
                                    <w:bottom w:val="none" w:sz="0" w:space="0" w:color="auto"/>
                                    <w:right w:val="none" w:sz="0" w:space="0" w:color="auto"/>
                                  </w:divBdr>
                                  <w:divsChild>
                                    <w:div w:id="1262034024">
                                      <w:marLeft w:val="0"/>
                                      <w:marRight w:val="0"/>
                                      <w:marTop w:val="0"/>
                                      <w:marBottom w:val="0"/>
                                      <w:divBdr>
                                        <w:top w:val="none" w:sz="0" w:space="0" w:color="auto"/>
                                        <w:left w:val="none" w:sz="0" w:space="0" w:color="auto"/>
                                        <w:bottom w:val="none" w:sz="0" w:space="0" w:color="auto"/>
                                        <w:right w:val="none" w:sz="0" w:space="0" w:color="auto"/>
                                      </w:divBdr>
                                      <w:divsChild>
                                        <w:div w:id="1910338930">
                                          <w:marLeft w:val="0"/>
                                          <w:marRight w:val="0"/>
                                          <w:marTop w:val="0"/>
                                          <w:marBottom w:val="0"/>
                                          <w:divBdr>
                                            <w:top w:val="none" w:sz="0" w:space="0" w:color="auto"/>
                                            <w:left w:val="none" w:sz="0" w:space="0" w:color="auto"/>
                                            <w:bottom w:val="none" w:sz="0" w:space="0" w:color="auto"/>
                                            <w:right w:val="none" w:sz="0" w:space="0" w:color="auto"/>
                                          </w:divBdr>
                                          <w:divsChild>
                                            <w:div w:id="328102603">
                                              <w:marLeft w:val="0"/>
                                              <w:marRight w:val="0"/>
                                              <w:marTop w:val="0"/>
                                              <w:marBottom w:val="180"/>
                                              <w:divBdr>
                                                <w:top w:val="none" w:sz="0" w:space="0" w:color="auto"/>
                                                <w:left w:val="none" w:sz="0" w:space="0" w:color="auto"/>
                                                <w:bottom w:val="none" w:sz="0" w:space="0" w:color="auto"/>
                                                <w:right w:val="none" w:sz="0" w:space="0" w:color="auto"/>
                                              </w:divBdr>
                                              <w:divsChild>
                                                <w:div w:id="1481733145">
                                                  <w:marLeft w:val="0"/>
                                                  <w:marRight w:val="0"/>
                                                  <w:marTop w:val="0"/>
                                                  <w:marBottom w:val="0"/>
                                                  <w:divBdr>
                                                    <w:top w:val="none" w:sz="0" w:space="0" w:color="auto"/>
                                                    <w:left w:val="none" w:sz="0" w:space="0" w:color="auto"/>
                                                    <w:bottom w:val="none" w:sz="0" w:space="0" w:color="auto"/>
                                                    <w:right w:val="none" w:sz="0" w:space="0" w:color="auto"/>
                                                  </w:divBdr>
                                                  <w:divsChild>
                                                    <w:div w:id="1297680830">
                                                      <w:marLeft w:val="0"/>
                                                      <w:marRight w:val="0"/>
                                                      <w:marTop w:val="0"/>
                                                      <w:marBottom w:val="0"/>
                                                      <w:divBdr>
                                                        <w:top w:val="none" w:sz="0" w:space="0" w:color="auto"/>
                                                        <w:left w:val="none" w:sz="0" w:space="0" w:color="auto"/>
                                                        <w:bottom w:val="none" w:sz="0" w:space="0" w:color="auto"/>
                                                        <w:right w:val="none" w:sz="0" w:space="0" w:color="auto"/>
                                                      </w:divBdr>
                                                      <w:divsChild>
                                                        <w:div w:id="760950132">
                                                          <w:marLeft w:val="0"/>
                                                          <w:marRight w:val="0"/>
                                                          <w:marTop w:val="0"/>
                                                          <w:marBottom w:val="0"/>
                                                          <w:divBdr>
                                                            <w:top w:val="none" w:sz="0" w:space="0" w:color="auto"/>
                                                            <w:left w:val="none" w:sz="0" w:space="0" w:color="auto"/>
                                                            <w:bottom w:val="none" w:sz="0" w:space="0" w:color="auto"/>
                                                            <w:right w:val="none" w:sz="0" w:space="0" w:color="auto"/>
                                                          </w:divBdr>
                                                          <w:divsChild>
                                                            <w:div w:id="1061254140">
                                                              <w:marLeft w:val="0"/>
                                                              <w:marRight w:val="0"/>
                                                              <w:marTop w:val="0"/>
                                                              <w:marBottom w:val="0"/>
                                                              <w:divBdr>
                                                                <w:top w:val="none" w:sz="0" w:space="0" w:color="auto"/>
                                                                <w:left w:val="none" w:sz="0" w:space="0" w:color="auto"/>
                                                                <w:bottom w:val="none" w:sz="0" w:space="0" w:color="auto"/>
                                                                <w:right w:val="none" w:sz="0" w:space="0" w:color="auto"/>
                                                              </w:divBdr>
                                                            </w:div>
                                                            <w:div w:id="790250695">
                                                              <w:marLeft w:val="0"/>
                                                              <w:marRight w:val="0"/>
                                                              <w:marTop w:val="0"/>
                                                              <w:marBottom w:val="0"/>
                                                              <w:divBdr>
                                                                <w:top w:val="none" w:sz="0" w:space="0" w:color="auto"/>
                                                                <w:left w:val="none" w:sz="0" w:space="0" w:color="auto"/>
                                                                <w:bottom w:val="none" w:sz="0" w:space="0" w:color="auto"/>
                                                                <w:right w:val="none" w:sz="0" w:space="0" w:color="auto"/>
                                                              </w:divBdr>
                                                            </w:div>
                                                            <w:div w:id="671445613">
                                                              <w:marLeft w:val="0"/>
                                                              <w:marRight w:val="0"/>
                                                              <w:marTop w:val="0"/>
                                                              <w:marBottom w:val="0"/>
                                                              <w:divBdr>
                                                                <w:top w:val="none" w:sz="0" w:space="0" w:color="auto"/>
                                                                <w:left w:val="none" w:sz="0" w:space="0" w:color="auto"/>
                                                                <w:bottom w:val="none" w:sz="0" w:space="0" w:color="auto"/>
                                                                <w:right w:val="none" w:sz="0" w:space="0" w:color="auto"/>
                                                              </w:divBdr>
                                                            </w:div>
                                                            <w:div w:id="156062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072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ntwerpairport.b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620</Words>
  <Characters>3412</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bobadmin</dc:creator>
  <cp:lastModifiedBy>bobadmin</cp:lastModifiedBy>
  <cp:revision>5</cp:revision>
  <cp:lastPrinted>2017-05-11T11:16:00Z</cp:lastPrinted>
  <dcterms:created xsi:type="dcterms:W3CDTF">2017-05-11T14:49:00Z</dcterms:created>
  <dcterms:modified xsi:type="dcterms:W3CDTF">2017-05-11T16:02:00Z</dcterms:modified>
</cp:coreProperties>
</file>